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721C" w14:textId="1CBB010C" w:rsidR="00350A68" w:rsidRPr="00A677D8" w:rsidRDefault="00A677D8" w:rsidP="00350A68">
      <w:pPr>
        <w:pStyle w:val="berschrift6"/>
        <w:widowControl w:val="0"/>
        <w:pBdr>
          <w:top w:val="none" w:sz="0" w:space="0" w:color="auto"/>
        </w:pBdr>
        <w:spacing w:before="240"/>
        <w:rPr>
          <w:rFonts w:ascii="Calibri" w:hAnsi="Calibri"/>
          <w:bCs w:val="0"/>
          <w:sz w:val="32"/>
          <w:szCs w:val="28"/>
          <w:lang w:val="fr-CH"/>
        </w:rPr>
      </w:pPr>
      <w:r>
        <w:rPr>
          <w:rFonts w:ascii="Calibri" w:hAnsi="Calibri"/>
          <w:bCs w:val="0"/>
          <w:sz w:val="32"/>
          <w:szCs w:val="32"/>
          <w:lang w:val="fr-CH"/>
        </w:rPr>
        <w:t xml:space="preserve">Code </w:t>
      </w:r>
      <w:r w:rsidRPr="00A677D8">
        <w:rPr>
          <w:rFonts w:ascii="Calibri" w:hAnsi="Calibri"/>
          <w:bCs w:val="0"/>
          <w:sz w:val="32"/>
          <w:szCs w:val="32"/>
          <w:lang w:val="fr-CH"/>
        </w:rPr>
        <w:t>de conduite de l’industrie pharmaceutique en Suisse</w:t>
      </w:r>
      <w:r w:rsidRPr="00A677D8">
        <w:rPr>
          <w:rFonts w:ascii="Calibri" w:hAnsi="Calibri"/>
          <w:bCs w:val="0"/>
          <w:sz w:val="32"/>
          <w:szCs w:val="32"/>
          <w:lang w:val="fr-CH"/>
        </w:rPr>
        <w:br/>
        <w:t>concernant la coopération avec les milieux professionnels et les organisations des patients (Code de coopération pharmaceutique)</w:t>
      </w:r>
      <w:r w:rsidR="00350A68" w:rsidRPr="00A677D8">
        <w:rPr>
          <w:rFonts w:ascii="Calibri" w:hAnsi="Calibri"/>
          <w:bCs w:val="0"/>
          <w:sz w:val="32"/>
          <w:szCs w:val="32"/>
          <w:lang w:val="fr-CH"/>
        </w:rPr>
        <w:br/>
      </w:r>
    </w:p>
    <w:p w14:paraId="54C247B4" w14:textId="0DBB4400" w:rsidR="00350A68" w:rsidRPr="00A677D8" w:rsidRDefault="00D026E1" w:rsidP="00350A68">
      <w:pPr>
        <w:pStyle w:val="berschrift1"/>
        <w:keepNext w:val="0"/>
        <w:widowControl w:val="0"/>
        <w:numPr>
          <w:ilvl w:val="0"/>
          <w:numId w:val="0"/>
        </w:numPr>
        <w:spacing w:before="240" w:after="360"/>
        <w:rPr>
          <w:rFonts w:ascii="Calibri" w:hAnsi="Calibri"/>
          <w:bCs w:val="0"/>
          <w:sz w:val="36"/>
          <w:lang w:val="fr-CH"/>
        </w:rPr>
      </w:pPr>
      <w:r w:rsidRPr="00A677D8">
        <w:rPr>
          <w:rFonts w:ascii="Calibri" w:hAnsi="Calibri"/>
          <w:bCs w:val="0"/>
          <w:sz w:val="36"/>
          <w:lang w:val="fr-CH"/>
        </w:rPr>
        <w:t>D</w:t>
      </w:r>
      <w:r w:rsidR="00A677D8" w:rsidRPr="00A677D8">
        <w:rPr>
          <w:rFonts w:ascii="Calibri" w:hAnsi="Calibri"/>
          <w:bCs w:val="0"/>
          <w:sz w:val="36"/>
          <w:lang w:val="fr-CH"/>
        </w:rPr>
        <w:t>é</w:t>
      </w:r>
      <w:r w:rsidRPr="00A677D8">
        <w:rPr>
          <w:rFonts w:ascii="Calibri" w:hAnsi="Calibri"/>
          <w:bCs w:val="0"/>
          <w:sz w:val="36"/>
          <w:lang w:val="fr-CH"/>
        </w:rPr>
        <w:t>claration</w:t>
      </w:r>
    </w:p>
    <w:p w14:paraId="3C45B2B0" w14:textId="2100EA57" w:rsidR="00350A68" w:rsidRPr="00A677D8" w:rsidRDefault="00A677D8" w:rsidP="00350A68">
      <w:pPr>
        <w:widowControl w:val="0"/>
        <w:spacing w:after="120"/>
        <w:rPr>
          <w:rFonts w:ascii="Calibri" w:hAnsi="Calibri" w:cs="Arial"/>
          <w:sz w:val="22"/>
          <w:szCs w:val="22"/>
          <w:lang w:val="fr-CH"/>
        </w:rPr>
      </w:pPr>
      <w:r>
        <w:rPr>
          <w:rFonts w:ascii="Calibri" w:hAnsi="Calibri" w:cs="Arial"/>
          <w:sz w:val="22"/>
          <w:szCs w:val="22"/>
          <w:lang w:val="fr-CH"/>
        </w:rPr>
        <w:t>L’entreprise pharmaceutique désignée ci-dessous déclare par la présente vouloir observer, indépendamment de son appartenance à l’une ou l’autre des associations nommées dans le préambule, les dispositions du présent code et tenir compte des instructions du Secrétariat</w:t>
      </w:r>
      <w:r w:rsidR="00350A68" w:rsidRPr="00A677D8">
        <w:rPr>
          <w:rFonts w:ascii="Calibri" w:hAnsi="Calibri" w:cs="Arial"/>
          <w:sz w:val="22"/>
          <w:szCs w:val="22"/>
          <w:lang w:val="fr-CH"/>
        </w:rPr>
        <w:t>.</w:t>
      </w:r>
    </w:p>
    <w:p w14:paraId="58E4CBCC" w14:textId="77777777" w:rsidR="00350A68" w:rsidRPr="00A677D8" w:rsidRDefault="00350A68" w:rsidP="00350A68">
      <w:pPr>
        <w:widowControl w:val="0"/>
        <w:spacing w:after="120"/>
        <w:rPr>
          <w:rFonts w:ascii="Calibri" w:hAnsi="Calibri" w:cs="Arial"/>
          <w:sz w:val="22"/>
          <w:lang w:val="fr-CH"/>
        </w:rPr>
      </w:pPr>
    </w:p>
    <w:p w14:paraId="5C6B4459" w14:textId="432619AA" w:rsidR="00350A68" w:rsidRPr="0064178D" w:rsidRDefault="00A677D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  <w:r w:rsidRPr="0064178D">
        <w:rPr>
          <w:rFonts w:ascii="Calibri" w:hAnsi="Calibri" w:cs="Arial"/>
          <w:sz w:val="22"/>
          <w:lang w:val="fr-CH"/>
        </w:rPr>
        <w:t>Nom de l'entreprise pharmaceutique</w:t>
      </w:r>
      <w:r w:rsidR="0064178D">
        <w:rPr>
          <w:rFonts w:ascii="Calibri" w:hAnsi="Calibri" w:cs="Arial"/>
          <w:sz w:val="22"/>
          <w:lang w:val="fr-CH"/>
        </w:rPr>
        <w:t xml:space="preserve"> </w:t>
      </w:r>
      <w:r w:rsidR="00350A68" w:rsidRPr="0064178D">
        <w:rPr>
          <w:rFonts w:ascii="Calibri" w:hAnsi="Calibri" w:cs="Arial"/>
          <w:sz w:val="22"/>
          <w:lang w:val="fr-CH"/>
        </w:rPr>
        <w:t>:</w:t>
      </w:r>
    </w:p>
    <w:p w14:paraId="1A29F21C" w14:textId="77777777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p w14:paraId="5639E59A" w14:textId="77777777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p w14:paraId="062A1F17" w14:textId="27B35AD0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  <w:r w:rsidRPr="0064178D">
        <w:rPr>
          <w:rFonts w:ascii="Calibri" w:hAnsi="Calibri" w:cs="Arial"/>
          <w:sz w:val="22"/>
          <w:lang w:val="fr-CH"/>
        </w:rPr>
        <w:t>A</w:t>
      </w:r>
      <w:r w:rsidR="00981099" w:rsidRPr="0064178D">
        <w:rPr>
          <w:rFonts w:ascii="Calibri" w:hAnsi="Calibri" w:cs="Arial"/>
          <w:sz w:val="22"/>
          <w:lang w:val="fr-CH"/>
        </w:rPr>
        <w:t>d</w:t>
      </w:r>
      <w:r w:rsidRPr="0064178D">
        <w:rPr>
          <w:rFonts w:ascii="Calibri" w:hAnsi="Calibri" w:cs="Arial"/>
          <w:sz w:val="22"/>
          <w:lang w:val="fr-CH"/>
        </w:rPr>
        <w:t>ress</w:t>
      </w:r>
      <w:r w:rsidR="00A677D8" w:rsidRPr="0064178D">
        <w:rPr>
          <w:rFonts w:ascii="Calibri" w:hAnsi="Calibri" w:cs="Arial"/>
          <w:sz w:val="22"/>
          <w:lang w:val="fr-CH"/>
        </w:rPr>
        <w:t>e</w:t>
      </w:r>
      <w:r w:rsidR="0064178D">
        <w:rPr>
          <w:rFonts w:ascii="Calibri" w:hAnsi="Calibri" w:cs="Arial"/>
          <w:sz w:val="22"/>
          <w:lang w:val="fr-CH"/>
        </w:rPr>
        <w:t xml:space="preserve"> </w:t>
      </w:r>
      <w:r w:rsidRPr="0064178D">
        <w:rPr>
          <w:rFonts w:ascii="Calibri" w:hAnsi="Calibri" w:cs="Arial"/>
          <w:sz w:val="22"/>
          <w:lang w:val="fr-CH"/>
        </w:rPr>
        <w:t>:</w:t>
      </w:r>
    </w:p>
    <w:p w14:paraId="18F7562D" w14:textId="77777777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p w14:paraId="63B1C540" w14:textId="77777777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p w14:paraId="35E91E57" w14:textId="26AF9F0D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  <w:r w:rsidRPr="0064178D">
        <w:rPr>
          <w:rFonts w:ascii="Calibri" w:hAnsi="Calibri" w:cs="Arial"/>
          <w:sz w:val="22"/>
          <w:lang w:val="fr-CH"/>
        </w:rPr>
        <w:t>Dat</w:t>
      </w:r>
      <w:r w:rsidR="00981099" w:rsidRPr="0064178D">
        <w:rPr>
          <w:rFonts w:ascii="Calibri" w:hAnsi="Calibri" w:cs="Arial"/>
          <w:sz w:val="22"/>
          <w:lang w:val="fr-CH"/>
        </w:rPr>
        <w:t>e</w:t>
      </w:r>
      <w:r w:rsidR="0064178D" w:rsidRPr="0064178D">
        <w:rPr>
          <w:rFonts w:ascii="Calibri" w:hAnsi="Calibri" w:cs="Arial"/>
          <w:sz w:val="22"/>
          <w:lang w:val="fr-CH"/>
        </w:rPr>
        <w:t xml:space="preserve"> </w:t>
      </w:r>
      <w:r w:rsidRPr="0064178D">
        <w:rPr>
          <w:rFonts w:ascii="Calibri" w:hAnsi="Calibri" w:cs="Arial"/>
          <w:sz w:val="22"/>
          <w:lang w:val="fr-CH"/>
        </w:rPr>
        <w:t>:</w:t>
      </w:r>
    </w:p>
    <w:p w14:paraId="4B3DAD45" w14:textId="77777777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p w14:paraId="182D1CB7" w14:textId="77777777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p w14:paraId="1CA36E97" w14:textId="2CE776B7" w:rsidR="00350A68" w:rsidRPr="0064178D" w:rsidRDefault="0064178D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  <w:r>
        <w:rPr>
          <w:rFonts w:ascii="Calibri" w:hAnsi="Calibri" w:cs="Arial"/>
          <w:sz w:val="22"/>
          <w:szCs w:val="22"/>
          <w:lang w:val="fr-CH"/>
        </w:rPr>
        <w:t>Timbre et signature(s) autorisée(s)</w:t>
      </w:r>
      <w:r>
        <w:rPr>
          <w:rFonts w:ascii="Calibri" w:hAnsi="Calibri" w:cs="Arial"/>
          <w:sz w:val="22"/>
          <w:szCs w:val="22"/>
          <w:lang w:val="fr-CH"/>
        </w:rPr>
        <w:t xml:space="preserve"> :</w:t>
      </w:r>
    </w:p>
    <w:p w14:paraId="44D65007" w14:textId="77777777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p w14:paraId="6CC8E6B8" w14:textId="77777777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p w14:paraId="72481A4D" w14:textId="0BAC1BCC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120"/>
        <w:rPr>
          <w:rFonts w:ascii="Calibri" w:hAnsi="Calibri" w:cs="Arial"/>
          <w:sz w:val="22"/>
          <w:lang w:val="fr-CH"/>
        </w:rPr>
      </w:pPr>
      <w:r w:rsidRPr="0064178D">
        <w:rPr>
          <w:rFonts w:ascii="Calibri" w:hAnsi="Calibri" w:cs="Arial"/>
          <w:sz w:val="22"/>
          <w:lang w:val="fr-CH"/>
        </w:rPr>
        <w:t xml:space="preserve">–  </w:t>
      </w:r>
      <w:r w:rsidR="0064178D" w:rsidRPr="0064178D">
        <w:rPr>
          <w:rFonts w:ascii="Calibri" w:hAnsi="Calibri" w:cs="Arial"/>
          <w:sz w:val="22"/>
          <w:lang w:val="fr-CH"/>
        </w:rPr>
        <w:t xml:space="preserve">Directeur </w:t>
      </w:r>
      <w:r w:rsidRPr="0064178D">
        <w:rPr>
          <w:rFonts w:ascii="Calibri" w:hAnsi="Calibri" w:cs="Arial"/>
          <w:sz w:val="22"/>
          <w:lang w:val="fr-CH"/>
        </w:rPr>
        <w:t>:</w:t>
      </w:r>
    </w:p>
    <w:p w14:paraId="5325E6BF" w14:textId="77777777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120"/>
        <w:rPr>
          <w:rFonts w:ascii="Calibri" w:hAnsi="Calibri" w:cs="Arial"/>
          <w:sz w:val="22"/>
          <w:lang w:val="fr-CH"/>
        </w:rPr>
      </w:pPr>
    </w:p>
    <w:p w14:paraId="70120114" w14:textId="77777777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120"/>
        <w:rPr>
          <w:rFonts w:ascii="Calibri" w:hAnsi="Calibri" w:cs="Arial"/>
          <w:sz w:val="22"/>
          <w:lang w:val="fr-CH"/>
        </w:rPr>
      </w:pPr>
    </w:p>
    <w:p w14:paraId="7DC05858" w14:textId="77777777" w:rsidR="00350A68" w:rsidRPr="0064178D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120"/>
        <w:rPr>
          <w:rFonts w:ascii="Calibri" w:hAnsi="Calibri" w:cs="Arial"/>
          <w:sz w:val="22"/>
          <w:lang w:val="fr-CH"/>
        </w:rPr>
      </w:pPr>
    </w:p>
    <w:p w14:paraId="570A2061" w14:textId="4712731A" w:rsidR="00350A68" w:rsidRPr="00981099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  <w:r w:rsidRPr="00981099">
        <w:rPr>
          <w:rFonts w:ascii="Calibri" w:hAnsi="Calibri" w:cs="Arial"/>
          <w:sz w:val="22"/>
          <w:lang w:val="fr-CH"/>
        </w:rPr>
        <w:t xml:space="preserve">–  </w:t>
      </w:r>
      <w:r w:rsidR="0064178D">
        <w:rPr>
          <w:rFonts w:ascii="Calibri" w:hAnsi="Calibri" w:cs="Arial"/>
          <w:sz w:val="22"/>
          <w:szCs w:val="22"/>
          <w:lang w:val="fr-CH"/>
        </w:rPr>
        <w:t>Personne(s) responsable(s) (chiffre 42 du Code de coopération pharmaceutique)</w:t>
      </w:r>
      <w:r w:rsidR="0064178D">
        <w:rPr>
          <w:rFonts w:ascii="Calibri" w:hAnsi="Calibri" w:cs="Arial"/>
          <w:sz w:val="22"/>
          <w:szCs w:val="22"/>
          <w:lang w:val="fr-CH"/>
        </w:rPr>
        <w:t xml:space="preserve"> </w:t>
      </w:r>
      <w:r w:rsidRPr="00981099">
        <w:rPr>
          <w:rFonts w:ascii="Calibri" w:hAnsi="Calibri" w:cs="Arial"/>
          <w:sz w:val="22"/>
          <w:szCs w:val="22"/>
          <w:lang w:val="fr-CH"/>
        </w:rPr>
        <w:t>:</w:t>
      </w:r>
    </w:p>
    <w:p w14:paraId="3A88FF2F" w14:textId="77777777" w:rsidR="00350A68" w:rsidRPr="00981099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p w14:paraId="34B26EAA" w14:textId="77777777" w:rsidR="00350A68" w:rsidRPr="00981099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p w14:paraId="3C4C3943" w14:textId="77777777" w:rsidR="00350A68" w:rsidRPr="00981099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p w14:paraId="533DA072" w14:textId="77777777" w:rsidR="00350A68" w:rsidRPr="00981099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lang w:val="fr-CH"/>
        </w:rPr>
      </w:pPr>
    </w:p>
    <w:sectPr w:rsidR="00350A68" w:rsidRPr="00981099" w:rsidSect="0056638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907" w:bottom="907" w:left="1361" w:header="851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BA4C" w14:textId="77777777" w:rsidR="00E60834" w:rsidRDefault="00E60834" w:rsidP="009B2A08">
      <w:r>
        <w:separator/>
      </w:r>
    </w:p>
  </w:endnote>
  <w:endnote w:type="continuationSeparator" w:id="0">
    <w:p w14:paraId="23780455" w14:textId="77777777" w:rsidR="00E60834" w:rsidRDefault="00E60834" w:rsidP="009B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F191" w14:textId="77777777" w:rsidR="00E06DEA" w:rsidRPr="0033644E" w:rsidRDefault="00E06DEA" w:rsidP="007E09F9">
    <w:pPr>
      <w:pStyle w:val="Fuzeile"/>
      <w:jc w:val="right"/>
      <w:rPr>
        <w:rFonts w:ascii="Arial" w:hAnsi="Arial" w:cs="Arial"/>
        <w:sz w:val="16"/>
        <w:szCs w:val="20"/>
      </w:rPr>
    </w:pPr>
    <w:r w:rsidRPr="0033644E">
      <w:rPr>
        <w:rFonts w:ascii="Arial" w:hAnsi="Arial" w:cs="Arial"/>
        <w:sz w:val="16"/>
        <w:szCs w:val="20"/>
      </w:rPr>
      <w:t>Version 1.01</w:t>
    </w:r>
    <w:r>
      <w:rPr>
        <w:rFonts w:ascii="Arial" w:hAnsi="Arial" w:cs="Arial"/>
        <w:sz w:val="16"/>
        <w:szCs w:val="20"/>
      </w:rPr>
      <w:t xml:space="preserve"> / 11.07.08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D76B" w14:textId="77777777" w:rsidR="00EE7D7A" w:rsidRPr="0033035A" w:rsidRDefault="00EE7D7A" w:rsidP="00EE7D7A">
    <w:pPr>
      <w:pStyle w:val="Fuzeile"/>
      <w:ind w:left="4536" w:hanging="4536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1ED6" w14:textId="77777777" w:rsidR="00E60834" w:rsidRDefault="00E60834" w:rsidP="009B2A08">
      <w:r>
        <w:separator/>
      </w:r>
    </w:p>
  </w:footnote>
  <w:footnote w:type="continuationSeparator" w:id="0">
    <w:p w14:paraId="3EE18D51" w14:textId="77777777" w:rsidR="00E60834" w:rsidRDefault="00E60834" w:rsidP="009B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9F47" w14:textId="77777777" w:rsidR="00E06DEA" w:rsidRPr="00127EBE" w:rsidRDefault="00E06DEA" w:rsidP="007E09F9">
    <w:pPr>
      <w:pStyle w:val="Kopfzeile"/>
      <w:tabs>
        <w:tab w:val="clear" w:pos="9072"/>
        <w:tab w:val="right" w:pos="9540"/>
      </w:tabs>
      <w:rPr>
        <w:rStyle w:val="Seitenzahl"/>
        <w:rFonts w:ascii="Arial" w:hAnsi="Arial" w:cs="Arial"/>
        <w:b/>
        <w:sz w:val="18"/>
        <w:szCs w:val="18"/>
      </w:rPr>
    </w:pPr>
    <w:r w:rsidRPr="00127EBE">
      <w:rPr>
        <w:rFonts w:ascii="Arial" w:hAnsi="Arial" w:cs="Arial"/>
        <w:b/>
        <w:sz w:val="18"/>
        <w:szCs w:val="18"/>
      </w:rPr>
      <w:t>Verhaltenskodex der pharmazeutischen Industrie in der Schweiz (Pharmakodex)</w:t>
    </w:r>
    <w:r w:rsidRPr="00127EBE">
      <w:rPr>
        <w:rFonts w:ascii="Arial" w:hAnsi="Arial" w:cs="Arial"/>
        <w:b/>
        <w:sz w:val="18"/>
        <w:szCs w:val="18"/>
      </w:rPr>
      <w:tab/>
      <w:t xml:space="preserve">Seite 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begin"/>
    </w:r>
    <w:r w:rsidRPr="00127EBE">
      <w:rPr>
        <w:rStyle w:val="Seitenzahl"/>
        <w:rFonts w:ascii="Arial" w:hAnsi="Arial" w:cs="Arial"/>
        <w:b/>
        <w:sz w:val="18"/>
        <w:szCs w:val="18"/>
      </w:rPr>
      <w:instrText xml:space="preserve"> PAGE </w:instrTex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8F1DC8">
      <w:rPr>
        <w:rStyle w:val="Seitenzahl"/>
        <w:rFonts w:ascii="Arial" w:hAnsi="Arial" w:cs="Arial"/>
        <w:b/>
        <w:noProof/>
        <w:sz w:val="18"/>
        <w:szCs w:val="18"/>
      </w:rPr>
      <w:t>1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end"/>
    </w:r>
    <w:r w:rsidRPr="00127EBE">
      <w:rPr>
        <w:rStyle w:val="Seitenzahl"/>
        <w:rFonts w:ascii="Arial" w:hAnsi="Arial" w:cs="Arial"/>
        <w:b/>
        <w:sz w:val="18"/>
        <w:szCs w:val="18"/>
      </w:rPr>
      <w:t xml:space="preserve"> / 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begin"/>
    </w:r>
    <w:r w:rsidRPr="00127EBE">
      <w:rPr>
        <w:rStyle w:val="Seitenzahl"/>
        <w:rFonts w:ascii="Arial" w:hAnsi="Arial" w:cs="Arial"/>
        <w:b/>
        <w:sz w:val="18"/>
        <w:szCs w:val="18"/>
      </w:rPr>
      <w:instrText xml:space="preserve"> NUMPAGES </w:instrTex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8F1DC8">
      <w:rPr>
        <w:rStyle w:val="Seitenzahl"/>
        <w:rFonts w:ascii="Arial" w:hAnsi="Arial" w:cs="Arial"/>
        <w:b/>
        <w:noProof/>
        <w:sz w:val="18"/>
        <w:szCs w:val="18"/>
      </w:rPr>
      <w:t>1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2074" w14:textId="3A52502C" w:rsidR="00350A68" w:rsidRDefault="00E85186" w:rsidP="00350A68">
    <w:pPr>
      <w:pStyle w:val="Kopfzeile"/>
      <w:tabs>
        <w:tab w:val="clear" w:pos="4536"/>
        <w:tab w:val="clear" w:pos="9072"/>
        <w:tab w:val="left" w:pos="2835"/>
        <w:tab w:val="left" w:pos="3686"/>
        <w:tab w:val="right" w:pos="9781"/>
      </w:tabs>
    </w:pPr>
    <w:r w:rsidRPr="00745D9A">
      <w:rPr>
        <w:noProof/>
        <w:lang w:eastAsia="de-CH"/>
      </w:rPr>
      <w:drawing>
        <wp:anchor distT="0" distB="0" distL="114300" distR="114300" simplePos="0" relativeHeight="251658752" behindDoc="1" locked="0" layoutInCell="1" allowOverlap="1" wp14:anchorId="0E919840" wp14:editId="6BE8BFC5">
          <wp:simplePos x="0" y="0"/>
          <wp:positionH relativeFrom="column">
            <wp:posOffset>3212465</wp:posOffset>
          </wp:positionH>
          <wp:positionV relativeFrom="paragraph">
            <wp:posOffset>97790</wp:posOffset>
          </wp:positionV>
          <wp:extent cx="1209675" cy="200025"/>
          <wp:effectExtent l="0" t="0" r="9525" b="9525"/>
          <wp:wrapNone/>
          <wp:docPr id="1" name="Bild 9" descr="Beschreibung: interpharma-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Beschreibung: interpharma-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4E61D4C" wp14:editId="475552CA">
          <wp:simplePos x="0" y="0"/>
          <wp:positionH relativeFrom="column">
            <wp:posOffset>1955165</wp:posOffset>
          </wp:positionH>
          <wp:positionV relativeFrom="paragraph">
            <wp:posOffset>71755</wp:posOffset>
          </wp:positionV>
          <wp:extent cx="781050" cy="302104"/>
          <wp:effectExtent l="0" t="0" r="0" b="317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02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D9A">
      <w:rPr>
        <w:noProof/>
        <w:lang w:eastAsia="de-CH"/>
      </w:rPr>
      <w:drawing>
        <wp:anchor distT="0" distB="0" distL="114300" distR="114300" simplePos="0" relativeHeight="251660800" behindDoc="1" locked="0" layoutInCell="1" allowOverlap="1" wp14:anchorId="028A9922" wp14:editId="0F7A8880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1295400" cy="352425"/>
          <wp:effectExtent l="0" t="0" r="0" b="9525"/>
          <wp:wrapNone/>
          <wp:docPr id="2" name="Bild 8" descr="Beschreibung: intr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intro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613212D1" wp14:editId="5DC0168F">
          <wp:simplePos x="0" y="0"/>
          <wp:positionH relativeFrom="page">
            <wp:posOffset>900430</wp:posOffset>
          </wp:positionH>
          <wp:positionV relativeFrom="page">
            <wp:posOffset>641985</wp:posOffset>
          </wp:positionV>
          <wp:extent cx="1254760" cy="224790"/>
          <wp:effectExtent l="0" t="0" r="0" b="0"/>
          <wp:wrapNone/>
          <wp:docPr id="6" name="Grafik 2" descr="Beschreibung: si_schwarz_KLEI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si_schwarz_KLEIN.b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A68">
      <w:tab/>
    </w:r>
    <w:r w:rsidR="00350A68">
      <w:tab/>
    </w:r>
    <w:r w:rsidR="00350A68">
      <w:tab/>
    </w:r>
  </w:p>
  <w:p w14:paraId="3CCEE1D3" w14:textId="77777777" w:rsidR="00E06DEA" w:rsidRPr="00350A68" w:rsidRDefault="00E06DEA" w:rsidP="00350A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1F5"/>
    <w:multiLevelType w:val="multilevel"/>
    <w:tmpl w:val="36082A5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Textkrper"/>
      <w:lvlText w:val="%1%2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Textkrper2"/>
      <w:lvlText w:val="%1%2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6910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D6"/>
    <w:rsid w:val="00016316"/>
    <w:rsid w:val="000275CC"/>
    <w:rsid w:val="00033AB4"/>
    <w:rsid w:val="000F6BA2"/>
    <w:rsid w:val="00115A3E"/>
    <w:rsid w:val="001315A4"/>
    <w:rsid w:val="00203EC7"/>
    <w:rsid w:val="00295969"/>
    <w:rsid w:val="002A2993"/>
    <w:rsid w:val="002A2D00"/>
    <w:rsid w:val="002C03BB"/>
    <w:rsid w:val="0033035A"/>
    <w:rsid w:val="00330BF5"/>
    <w:rsid w:val="003317FD"/>
    <w:rsid w:val="00350A68"/>
    <w:rsid w:val="003604D6"/>
    <w:rsid w:val="003A4CAB"/>
    <w:rsid w:val="0040339C"/>
    <w:rsid w:val="00422A2B"/>
    <w:rsid w:val="00507F45"/>
    <w:rsid w:val="00534DFB"/>
    <w:rsid w:val="00566382"/>
    <w:rsid w:val="00592DA3"/>
    <w:rsid w:val="005A45A1"/>
    <w:rsid w:val="005D0E40"/>
    <w:rsid w:val="005E7BC5"/>
    <w:rsid w:val="00613BBC"/>
    <w:rsid w:val="0064178D"/>
    <w:rsid w:val="006A7E7F"/>
    <w:rsid w:val="006B341F"/>
    <w:rsid w:val="006B45D9"/>
    <w:rsid w:val="006C507D"/>
    <w:rsid w:val="00753DA1"/>
    <w:rsid w:val="00763FD8"/>
    <w:rsid w:val="007B1863"/>
    <w:rsid w:val="007C7470"/>
    <w:rsid w:val="007E09F9"/>
    <w:rsid w:val="00844003"/>
    <w:rsid w:val="0086399E"/>
    <w:rsid w:val="008813BB"/>
    <w:rsid w:val="008B495D"/>
    <w:rsid w:val="008B57F9"/>
    <w:rsid w:val="008F1DC8"/>
    <w:rsid w:val="008F5A69"/>
    <w:rsid w:val="00906812"/>
    <w:rsid w:val="00954E42"/>
    <w:rsid w:val="00981099"/>
    <w:rsid w:val="009B2A08"/>
    <w:rsid w:val="00A677D8"/>
    <w:rsid w:val="00A96495"/>
    <w:rsid w:val="00B25FD6"/>
    <w:rsid w:val="00B33D84"/>
    <w:rsid w:val="00B84100"/>
    <w:rsid w:val="00B919A1"/>
    <w:rsid w:val="00C07661"/>
    <w:rsid w:val="00C90FB0"/>
    <w:rsid w:val="00CE14A5"/>
    <w:rsid w:val="00D026E1"/>
    <w:rsid w:val="00D16871"/>
    <w:rsid w:val="00D30DD9"/>
    <w:rsid w:val="00D57FE6"/>
    <w:rsid w:val="00D67F6E"/>
    <w:rsid w:val="00DD438C"/>
    <w:rsid w:val="00E010D9"/>
    <w:rsid w:val="00E06DEA"/>
    <w:rsid w:val="00E141E7"/>
    <w:rsid w:val="00E16181"/>
    <w:rsid w:val="00E60834"/>
    <w:rsid w:val="00E64C68"/>
    <w:rsid w:val="00E85186"/>
    <w:rsid w:val="00E938AB"/>
    <w:rsid w:val="00E949A9"/>
    <w:rsid w:val="00EA71F6"/>
    <w:rsid w:val="00EC377A"/>
    <w:rsid w:val="00EE7D7A"/>
    <w:rsid w:val="00F26C26"/>
    <w:rsid w:val="00FB77D0"/>
    <w:rsid w:val="00FC6CFA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42A9FE67"/>
  <w15:chartTrackingRefBased/>
  <w15:docId w15:val="{CFC2DD42-228F-4A25-8830-AADFAF14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4D6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604D6"/>
    <w:pPr>
      <w:keepNext/>
      <w:numPr>
        <w:numId w:val="1"/>
      </w:numPr>
      <w:spacing w:after="120"/>
      <w:outlineLvl w:val="0"/>
    </w:pPr>
    <w:rPr>
      <w:rFonts w:ascii="Arial" w:hAnsi="Arial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604D6"/>
    <w:pPr>
      <w:keepNext/>
      <w:numPr>
        <w:ilvl w:val="1"/>
        <w:numId w:val="1"/>
      </w:numPr>
      <w:spacing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berschrift6">
    <w:name w:val="heading 6"/>
    <w:basedOn w:val="Standard"/>
    <w:next w:val="Standard"/>
    <w:link w:val="berschrift6Zchn"/>
    <w:qFormat/>
    <w:rsid w:val="003604D6"/>
    <w:pPr>
      <w:keepNext/>
      <w:pBdr>
        <w:top w:val="single" w:sz="4" w:space="1" w:color="auto"/>
      </w:pBdr>
      <w:spacing w:after="120"/>
      <w:outlineLvl w:val="5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604D6"/>
    <w:rPr>
      <w:rFonts w:ascii="Arial" w:eastAsia="Times New Roman" w:hAnsi="Arial" w:cs="Arial"/>
      <w:b/>
      <w:bCs/>
      <w:kern w:val="32"/>
      <w:sz w:val="24"/>
      <w:szCs w:val="32"/>
      <w:lang w:eastAsia="de-DE"/>
    </w:rPr>
  </w:style>
  <w:style w:type="character" w:customStyle="1" w:styleId="berschrift2Zchn">
    <w:name w:val="Überschrift 2 Zchn"/>
    <w:link w:val="berschrift2"/>
    <w:rsid w:val="003604D6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6Zchn">
    <w:name w:val="Überschrift 6 Zchn"/>
    <w:link w:val="berschrift6"/>
    <w:rsid w:val="003604D6"/>
    <w:rPr>
      <w:rFonts w:ascii="Arial" w:eastAsia="Times New Roman" w:hAnsi="Arial" w:cs="Arial"/>
      <w:b/>
      <w:bCs/>
      <w:szCs w:val="24"/>
      <w:lang w:eastAsia="de-DE"/>
    </w:rPr>
  </w:style>
  <w:style w:type="paragraph" w:styleId="Textkrper">
    <w:name w:val="Body Text"/>
    <w:basedOn w:val="Standard"/>
    <w:link w:val="TextkrperZchn"/>
    <w:rsid w:val="003604D6"/>
    <w:pPr>
      <w:numPr>
        <w:ilvl w:val="2"/>
        <w:numId w:val="1"/>
      </w:numPr>
      <w:spacing w:after="120"/>
      <w:outlineLvl w:val="2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3604D6"/>
    <w:rPr>
      <w:rFonts w:ascii="Arial" w:eastAsia="Times New Roman" w:hAnsi="Arial" w:cs="Times New Roman"/>
      <w:szCs w:val="24"/>
      <w:lang w:eastAsia="de-DE"/>
    </w:rPr>
  </w:style>
  <w:style w:type="paragraph" w:styleId="Textkrper2">
    <w:name w:val="Body Text 2"/>
    <w:basedOn w:val="Standard"/>
    <w:link w:val="Textkrper2Zchn"/>
    <w:rsid w:val="003604D6"/>
    <w:pPr>
      <w:numPr>
        <w:ilvl w:val="3"/>
        <w:numId w:val="1"/>
      </w:numPr>
      <w:spacing w:after="120"/>
      <w:outlineLvl w:val="3"/>
    </w:pPr>
    <w:rPr>
      <w:rFonts w:ascii="Arial" w:hAnsi="Arial"/>
      <w:sz w:val="22"/>
    </w:rPr>
  </w:style>
  <w:style w:type="character" w:customStyle="1" w:styleId="Textkrper2Zchn">
    <w:name w:val="Textkörper 2 Zchn"/>
    <w:link w:val="Textkrper2"/>
    <w:rsid w:val="003604D6"/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rsid w:val="003604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604D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3604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604D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3604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A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33AB4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Standard1">
    <w:name w:val="Standard1"/>
    <w:basedOn w:val="Standard"/>
    <w:next w:val="Standard"/>
    <w:rsid w:val="00CE14A5"/>
    <w:pPr>
      <w:autoSpaceDE w:val="0"/>
      <w:autoSpaceDN w:val="0"/>
      <w:adjustRightInd w:val="0"/>
    </w:pPr>
    <w:rPr>
      <w:rFonts w:ascii="Arial Black" w:hAnsi="Arial Blac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SGCI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125admin</dc:creator>
  <cp:keywords/>
  <cp:lastModifiedBy>Gerritsen Loes</cp:lastModifiedBy>
  <cp:revision>4</cp:revision>
  <cp:lastPrinted>2022-12-21T08:35:00Z</cp:lastPrinted>
  <dcterms:created xsi:type="dcterms:W3CDTF">2023-12-06T10:02:00Z</dcterms:created>
  <dcterms:modified xsi:type="dcterms:W3CDTF">2023-12-06T10:05:00Z</dcterms:modified>
</cp:coreProperties>
</file>